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A534E" w14:textId="3A182A66" w:rsidR="006926CB" w:rsidRPr="006D1B3C" w:rsidRDefault="006926CB" w:rsidP="006926C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Приложение</w:t>
      </w:r>
      <w:r w:rsidR="00355DFE"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683A8A5C" w14:textId="77777777" w:rsidR="006926CB" w:rsidRPr="006D1B3C" w:rsidRDefault="006926CB" w:rsidP="006926C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приказу Директора</w:t>
      </w:r>
    </w:p>
    <w:p w14:paraId="28DAE003" w14:textId="77777777" w:rsidR="006926CB" w:rsidRPr="006D1B3C" w:rsidRDefault="006926CB" w:rsidP="006926C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6FD09ED7" w14:textId="77777777" w:rsidR="006926CB" w:rsidRPr="006D1B3C" w:rsidRDefault="006926CB" w:rsidP="006926C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B3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 xml:space="preserve"> г. Астаны</w:t>
      </w:r>
    </w:p>
    <w:p w14:paraId="316A9073" w14:textId="7BF0BC72" w:rsidR="006926CB" w:rsidRPr="006D1B3C" w:rsidRDefault="00140C8C" w:rsidP="006926C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64-н</w:t>
      </w:r>
      <w:bookmarkStart w:id="0" w:name="_GoBack"/>
      <w:bookmarkEnd w:id="0"/>
      <w:r w:rsidR="006926CB" w:rsidRPr="006D1B3C">
        <w:rPr>
          <w:rFonts w:ascii="Times New Roman" w:hAnsi="Times New Roman" w:cs="Times New Roman"/>
          <w:sz w:val="28"/>
          <w:szCs w:val="28"/>
        </w:rPr>
        <w:t xml:space="preserve"> от 27 июня 2023 года</w:t>
      </w:r>
    </w:p>
    <w:p w14:paraId="1004E339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FC550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8BA67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0A94E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AE8EB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B7C6C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C2A68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14EF2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59988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4EF6C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807C7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3CD4D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1EE77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BE5A3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DB748" w14:textId="06461B8F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7B65AF65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  <w:r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F65DF" w14:textId="27D1A3E9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Государственного казенного предприятия на праве хозяйственного ведения «Центр первичной медико-санитарной помощи» </w:t>
      </w:r>
      <w:proofErr w:type="spellStart"/>
      <w:r w:rsidRPr="006D1B3C">
        <w:rPr>
          <w:rFonts w:ascii="Times New Roman" w:hAnsi="Times New Roman" w:cs="Times New Roman"/>
          <w:b/>
          <w:bCs/>
          <w:sz w:val="28"/>
          <w:szCs w:val="28"/>
        </w:rPr>
        <w:t>Достык</w:t>
      </w:r>
      <w:proofErr w:type="spellEnd"/>
      <w:r w:rsidRPr="006D1B3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6D1B3C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6D1B3C">
        <w:rPr>
          <w:rFonts w:ascii="Times New Roman" w:hAnsi="Times New Roman" w:cs="Times New Roman"/>
          <w:b/>
          <w:bCs/>
          <w:sz w:val="28"/>
          <w:szCs w:val="28"/>
        </w:rPr>
        <w:t xml:space="preserve"> города Астаны</w:t>
      </w:r>
    </w:p>
    <w:p w14:paraId="7CE2B166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9F363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B446D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F6D70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E2807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8CB83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4AE52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D02C3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A6AA4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9CD9D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DCE7A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0C828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4289F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F6E2C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6CE14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DE5D2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3462D" w14:textId="77777777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C86E6" w14:textId="31B6A1A0" w:rsidR="006926CB" w:rsidRPr="006D1B3C" w:rsidRDefault="006926CB" w:rsidP="0069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г. Астана 2023 год</w:t>
      </w:r>
    </w:p>
    <w:p w14:paraId="1E8FEE50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br w:type="page"/>
      </w:r>
    </w:p>
    <w:p w14:paraId="12B634DA" w14:textId="39F1BFD5" w:rsidR="006926CB" w:rsidRPr="006D1B3C" w:rsidRDefault="006926CB" w:rsidP="00C45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243034A5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BFAD7" w14:textId="1B0F48EA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 xml:space="preserve">1. Настоящая Инструкция по 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Pr="006D1B3C">
        <w:rPr>
          <w:rFonts w:ascii="Times New Roman" w:hAnsi="Times New Roman" w:cs="Times New Roman"/>
          <w:sz w:val="28"/>
          <w:szCs w:val="28"/>
        </w:rPr>
        <w:t>направлена на предотвращение возможных действий коррупционного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характера, формирование атмосферы неприятия коррупции.</w:t>
      </w:r>
    </w:p>
    <w:p w14:paraId="025CA504" w14:textId="47B33679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2. Основной целью настоящей Инструкции является формирование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правовой культуры работников </w:t>
      </w:r>
      <w:r w:rsidR="002E1B4B" w:rsidRPr="006D1B3C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="002E1B4B" w:rsidRPr="006D1B3C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2E1B4B" w:rsidRPr="006D1B3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2E1B4B" w:rsidRPr="006D1B3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2E1B4B" w:rsidRPr="006D1B3C">
        <w:rPr>
          <w:rFonts w:ascii="Times New Roman" w:hAnsi="Times New Roman" w:cs="Times New Roman"/>
          <w:sz w:val="28"/>
          <w:szCs w:val="28"/>
        </w:rPr>
        <w:t xml:space="preserve"> г. Астаны </w:t>
      </w:r>
      <w:r w:rsidRPr="006D1B3C">
        <w:rPr>
          <w:rFonts w:ascii="Times New Roman" w:hAnsi="Times New Roman" w:cs="Times New Roman"/>
          <w:sz w:val="28"/>
          <w:szCs w:val="28"/>
        </w:rPr>
        <w:t>(далее - Предприятия), отвергающей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коррупцию и обеспечивающей принципы честности и неподкупности при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исполнении своих должностных обязанностей.</w:t>
      </w:r>
    </w:p>
    <w:p w14:paraId="37333F5A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242AE" w14:textId="77777777" w:rsidR="006926CB" w:rsidRPr="006D1B3C" w:rsidRDefault="006926CB" w:rsidP="002E1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2. Термины и определения</w:t>
      </w:r>
    </w:p>
    <w:p w14:paraId="0B94D5AC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59873" w14:textId="5A4BD1A8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Работник Предприятия - любое физическое лицо, состоящее в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трудовых отношениях с Предприятиям.</w:t>
      </w:r>
    </w:p>
    <w:p w14:paraId="732637CF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CC5D2" w14:textId="6CDE6ADA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должностных лиц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Предприятия в пределах их полномочий:</w:t>
      </w:r>
    </w:p>
    <w:p w14:paraId="309CFFA7" w14:textId="30CAA24A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по предупреждению коррупции, в том числе по выявлению и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последующему устранению причин и условий, способствующих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совершению действий коррупционного характера (профилактика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коррупции).</w:t>
      </w:r>
    </w:p>
    <w:p w14:paraId="253D00D3" w14:textId="6D9FC7CF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по предупреждению, выявлению, пресечению и служебному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расследованию действий коррупционного характера, устранению их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последствий (борьба с коррупцией)</w:t>
      </w:r>
    </w:p>
    <w:p w14:paraId="5150D7D0" w14:textId="3CCF0F3B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Антикоррупционная политика - деятельность, направленная на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 и снижения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14:paraId="72EC76B5" w14:textId="77777777" w:rsidR="002E1B4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 xml:space="preserve">Антикоррупционные стандарты 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- </w:t>
      </w:r>
      <w:r w:rsidRPr="006D1B3C">
        <w:rPr>
          <w:rFonts w:ascii="Times New Roman" w:hAnsi="Times New Roman" w:cs="Times New Roman"/>
          <w:sz w:val="28"/>
          <w:szCs w:val="28"/>
        </w:rPr>
        <w:t>система рекомендаций,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направленная на предупреждение коррупции в деятельности Предприятия.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7F786" w14:textId="57B9262B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 xml:space="preserve">Внутренний анализ коррупционных рисков </w:t>
      </w:r>
      <w:r w:rsidR="002E1B4B" w:rsidRPr="006D1B3C">
        <w:rPr>
          <w:rFonts w:ascii="Times New Roman" w:hAnsi="Times New Roman" w:cs="Times New Roman"/>
          <w:sz w:val="28"/>
          <w:szCs w:val="28"/>
        </w:rPr>
        <w:t>–</w:t>
      </w:r>
      <w:r w:rsidRPr="006D1B3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Предприятия по выявлению и изучению причин, способствующих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правонарушений.</w:t>
      </w:r>
    </w:p>
    <w:p w14:paraId="39B91E1D" w14:textId="7E95ACEB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Конфликт интересов - противоречие между личными интересами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должностных лиц и их должностными полномочиями, при котором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личные интересы указанных лиц могут привести к неисполнению и (или)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ненадлежащему исполнению ими своих должностных обязанностей.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72E8D" w14:textId="2D2CBE8D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Коррупционный риск - возможность возникновения причин и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условий, способствующих совершению коррупционных правонарушений.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74A1D" w14:textId="4D7563D0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Предприятия по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изучению, выявлению, ограничению и устранению причин и условий,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способствующих совершению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коррупционных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действий,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путем</w:t>
      </w:r>
      <w:r w:rsidR="002E1B4B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разработки и внедрения системы превентивных мер.</w:t>
      </w:r>
    </w:p>
    <w:p w14:paraId="0D2300F9" w14:textId="185D6A0C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A0103" w14:textId="77777777" w:rsidR="00C45C78" w:rsidRPr="006D1B3C" w:rsidRDefault="00C45C78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8FA0C" w14:textId="2C59028D" w:rsidR="006926CB" w:rsidRPr="006D1B3C" w:rsidRDefault="006926CB" w:rsidP="002E1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3. Задачи в области противодействия коррупции</w:t>
      </w:r>
      <w:r w:rsidR="00C45C78" w:rsidRPr="006D1B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DE6F19" w14:textId="77777777" w:rsidR="00C45C78" w:rsidRPr="006D1B3C" w:rsidRDefault="00C45C78" w:rsidP="002E1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27CF5" w14:textId="05FAD00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3. Инструкция предусматривает решение следующих задач:</w:t>
      </w:r>
      <w:r w:rsidR="00C45C78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5304F" w14:textId="77777777" w:rsidR="009A5CAE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проведение единой политики в области противодействия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коррупции;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5810D" w14:textId="10BECC22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 xml:space="preserve">- недопущение наличия 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 xml:space="preserve"> факторов во внутренних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нормативных документах Предприятия;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D3783" w14:textId="4D7B0612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формирование у должностных лиц и работников Предприятия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понимания нулевой терпимости к любым коррупционным проявлениям,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строгого соблюдения антикоррупционного законодательства, внутренних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нормативных документов, регламентирующих деятельность Предприятия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в сфере противодействия коррупции;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B555A" w14:textId="7F7C83CE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минимизация риска вовлечения должностных лиц и работников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Предприятия, а также третьих лиц в коррупционную деятельность;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838D6" w14:textId="4FF38A03" w:rsidR="006926CB" w:rsidRPr="006D1B3C" w:rsidRDefault="009A5CAE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 xml:space="preserve">- </w:t>
      </w:r>
      <w:r w:rsidR="006926CB" w:rsidRPr="006D1B3C">
        <w:rPr>
          <w:rFonts w:ascii="Times New Roman" w:hAnsi="Times New Roman" w:cs="Times New Roman"/>
          <w:sz w:val="28"/>
          <w:szCs w:val="28"/>
        </w:rPr>
        <w:t>разработка и внедрение антикоррупционных стандартов,</w:t>
      </w:r>
      <w:r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="006926CB" w:rsidRPr="006D1B3C">
        <w:rPr>
          <w:rFonts w:ascii="Times New Roman" w:hAnsi="Times New Roman" w:cs="Times New Roman"/>
          <w:sz w:val="28"/>
          <w:szCs w:val="28"/>
        </w:rPr>
        <w:t>направленных на предупреждение и противодействие коррупции,</w:t>
      </w:r>
      <w:r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="006926CB" w:rsidRPr="006D1B3C">
        <w:rPr>
          <w:rFonts w:ascii="Times New Roman" w:hAnsi="Times New Roman" w:cs="Times New Roman"/>
          <w:sz w:val="28"/>
          <w:szCs w:val="28"/>
        </w:rPr>
        <w:t>минимизацию и ликвидацию последствий коррупционных действий;</w:t>
      </w:r>
      <w:r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A29CE" w14:textId="71F90B89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обеспечение открытости, добросовестной — конкуренции и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объективности при выполнении работ и оказании услуг.</w:t>
      </w:r>
    </w:p>
    <w:p w14:paraId="1953FE82" w14:textId="6842CF33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4. Инструкция содержит общеобязательные нормы и правила,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распространяющиеся на работников Предприятия, вне зависимости от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занимаемой должности, выполняемых функций и срока их работы.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77C0C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EA264" w14:textId="77777777" w:rsidR="006926CB" w:rsidRPr="006D1B3C" w:rsidRDefault="006926CB" w:rsidP="009A5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4. Меры по предупреждению и противодействию коррупции</w:t>
      </w:r>
    </w:p>
    <w:p w14:paraId="6EE89B7C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A8C4A" w14:textId="0596104E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Направления деятельности Предприятия, где возможно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возникновение коррупционных рисков:</w:t>
      </w:r>
    </w:p>
    <w:p w14:paraId="7AFF8914" w14:textId="2C207DF9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1) подарки и представительские расходы;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7A845" w14:textId="4FB26650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2) привлечение третьих лиц в вопросах противодействия коррупции;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4ACAB" w14:textId="0A190FD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3) платежи лицам, занимающим ответственную государственную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должность, лицам, уполномоченным на осуществление государственных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функций, а также лицам, приравненным к ним;</w:t>
      </w:r>
    </w:p>
    <w:p w14:paraId="7C9A56D5" w14:textId="7E817189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4) оказание спонсорской и благотворительной помощи;</w:t>
      </w:r>
    </w:p>
    <w:p w14:paraId="49A993B5" w14:textId="2B38607B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5) совершение сделок, проведение закупок товаров, работ и услуг в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рамках деятельности Предприятия;</w:t>
      </w:r>
    </w:p>
    <w:p w14:paraId="1A5C0F23" w14:textId="2CDA133F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6) управление персоналом;</w:t>
      </w:r>
    </w:p>
    <w:p w14:paraId="778BFBB1" w14:textId="45211315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7) финансовая и юридическая экспертиза внутренних документов.</w:t>
      </w:r>
    </w:p>
    <w:p w14:paraId="4795AEFE" w14:textId="14E0CA5C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5. Работникам Предприятия запрещается предлагать, обещать,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дарить, предоставлять, требовать, просить, принимать любые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подарки/знаки делового гостеприимства/представительские расходы в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случаях, если подобные действия/подарки:</w:t>
      </w:r>
    </w:p>
    <w:p w14:paraId="6610FEBD" w14:textId="77777777" w:rsidR="009A5CAE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имеют прямую или косвенную цель оказать выборочное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воздействие на принятие решений, влияющих на сохранение, расширение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или оптимизацию деятельности Предприятия или на получение какого-либо преимущества или выгоды, если без этих действий наступление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благоприятных последствий представляется </w:t>
      </w:r>
      <w:r w:rsidR="009A5CAE" w:rsidRPr="006D1B3C">
        <w:rPr>
          <w:rFonts w:ascii="Times New Roman" w:hAnsi="Times New Roman" w:cs="Times New Roman"/>
          <w:sz w:val="28"/>
          <w:szCs w:val="28"/>
        </w:rPr>
        <w:t>мало реалистичным</w:t>
      </w:r>
      <w:r w:rsidRPr="006D1B3C">
        <w:rPr>
          <w:rFonts w:ascii="Times New Roman" w:hAnsi="Times New Roman" w:cs="Times New Roman"/>
          <w:sz w:val="28"/>
          <w:szCs w:val="28"/>
        </w:rPr>
        <w:t>;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9E517" w14:textId="629415B0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предоставляются не от имени Предприятия, а от имени работника;</w:t>
      </w:r>
    </w:p>
    <w:p w14:paraId="0D2BB41F" w14:textId="77777777" w:rsidR="009A5CAE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lastRenderedPageBreak/>
        <w:t xml:space="preserve">- создают 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 xml:space="preserve"> или иной риск для Предприятия и его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работников в случае раскрытия информации о подарках или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представительских расходах, или гостеприимстве;</w:t>
      </w:r>
    </w:p>
    <w:p w14:paraId="12B5B04F" w14:textId="77777777" w:rsidR="009A5CAE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являются наличными или безналичными денежными средствами,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ценными бумагами, драгоценными металлами или представляют собой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иные виды или эквиваленты денежных средств и/или предметов роскоши;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F80BE" w14:textId="7B98C36E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не являются разумно обоснованными с точки зрения предмета,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стоимости и конкретного случая.</w:t>
      </w:r>
    </w:p>
    <w:p w14:paraId="0E894121" w14:textId="77271BE4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6. Запрещается принимать подарки и знаки гостеприимства от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любого потенциального участника закупок, осуществляемых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Предприятиям. При возникновении сомнений в соответствии делового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подарка или мероприятия требованиям настоящей инструкции,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="001673CF" w:rsidRPr="006D1B3C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="001673CF" w:rsidRPr="006D1B3C">
        <w:rPr>
          <w:rFonts w:ascii="Times New Roman" w:hAnsi="Times New Roman" w:cs="Times New Roman"/>
          <w:sz w:val="28"/>
          <w:szCs w:val="28"/>
        </w:rPr>
        <w:t>или работнику</w:t>
      </w:r>
      <w:r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="001673CF" w:rsidRPr="006D1B3C">
        <w:rPr>
          <w:rFonts w:ascii="Times New Roman" w:hAnsi="Times New Roman" w:cs="Times New Roman"/>
          <w:sz w:val="28"/>
          <w:szCs w:val="28"/>
        </w:rPr>
        <w:t>Предприятия следует</w:t>
      </w:r>
      <w:r w:rsidR="009A5CA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проконсультироваться с непосредственным 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руководителем или </w:t>
      </w:r>
      <w:r w:rsidRPr="006D1B3C">
        <w:rPr>
          <w:rFonts w:ascii="Times New Roman" w:hAnsi="Times New Roman" w:cs="Times New Roman"/>
          <w:sz w:val="28"/>
          <w:szCs w:val="28"/>
        </w:rPr>
        <w:t xml:space="preserve">работником 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компаленс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>-службы Предприятия.</w:t>
      </w:r>
    </w:p>
    <w:p w14:paraId="42943DD2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468EC" w14:textId="77777777" w:rsidR="006926CB" w:rsidRPr="006D1B3C" w:rsidRDefault="006926CB" w:rsidP="0016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5. Привлечение третьих лиц в вопросах противодействия</w:t>
      </w:r>
    </w:p>
    <w:p w14:paraId="4609F216" w14:textId="77777777" w:rsidR="006926CB" w:rsidRPr="006D1B3C" w:rsidRDefault="006926CB" w:rsidP="0016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коррупции.</w:t>
      </w:r>
    </w:p>
    <w:p w14:paraId="0699135B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C51CE" w14:textId="0B933BA5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7. Предприятия воздерживается от привлечения третьих лиц и от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участия в совместных предприятиях с партнерами, нарушающими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принципы и требования антикоррупционного законодательства РК,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настоящей Инструкции или создающих риск потери деловой репутации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для Предприятия.</w:t>
      </w:r>
    </w:p>
    <w:p w14:paraId="0E5EC210" w14:textId="759B08E3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8. Перед принятием решения о начале или продолжении делового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сотрудничества с третьими лицами или участия в совместных проектах,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соответствующие структурные подразделения Предприятия,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инициирующие привлечение третьих лиц, должны принимать меры по:</w:t>
      </w:r>
    </w:p>
    <w:p w14:paraId="345D9E42" w14:textId="051EB8A0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строгому соблюдению процедур, установленных внутренними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нормативными документами, регламентирующими направления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деятельности Предприятия;</w:t>
      </w:r>
    </w:p>
    <w:p w14:paraId="391929C8" w14:textId="085BEFF1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 xml:space="preserve">- осуществлению сбора общедоступной информации о партнерах </w:t>
      </w:r>
      <w:r w:rsidR="001673CF" w:rsidRPr="006D1B3C">
        <w:rPr>
          <w:rFonts w:ascii="Times New Roman" w:hAnsi="Times New Roman" w:cs="Times New Roman"/>
          <w:sz w:val="28"/>
          <w:szCs w:val="28"/>
        </w:rPr>
        <w:t>по совместным</w:t>
      </w:r>
      <w:r w:rsidRPr="006D1B3C">
        <w:rPr>
          <w:rFonts w:ascii="Times New Roman" w:hAnsi="Times New Roman" w:cs="Times New Roman"/>
          <w:sz w:val="28"/>
          <w:szCs w:val="28"/>
        </w:rPr>
        <w:t xml:space="preserve"> проектам касательно возможных проявлений коррупции в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деятельности путем проведения следующих процедур;</w:t>
      </w:r>
    </w:p>
    <w:p w14:paraId="15C738D8" w14:textId="396AC326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получение сведений о наличии собственных антикоррупционных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политик и процедур, готовность партнера к осуществлению взаимного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сотрудничества в области противодействия коррупции;</w:t>
      </w:r>
    </w:p>
    <w:p w14:paraId="22298B75" w14:textId="14233311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проверка деловой репутации и отсутствия конфликта интересов;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99970" w14:textId="5DDD14C5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 xml:space="preserve">- получение сведений на 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="001673CF" w:rsidRPr="006D1B3C">
        <w:rPr>
          <w:rFonts w:ascii="Times New Roman" w:hAnsi="Times New Roman" w:cs="Times New Roman"/>
          <w:sz w:val="28"/>
          <w:szCs w:val="28"/>
        </w:rPr>
        <w:t>лжепредпринимательства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>,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благонадежности, наличия налоговой и иной задолженности.</w:t>
      </w:r>
    </w:p>
    <w:p w14:paraId="0DAA5BB6" w14:textId="02B9A34B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9. Предприятия оставляет за собой право на расторжение сделок с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третьими лицами и партнерами по совместным проектам в случае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обнаружения коррупционных проявлений с их стороны.</w:t>
      </w:r>
    </w:p>
    <w:p w14:paraId="775D122F" w14:textId="71BA221F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10. Предприятия информирует третьих лиц и партнеров по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совместным проектам о принципах и требованиях настоящей Инструкции.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3B016" w14:textId="22D64961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lastRenderedPageBreak/>
        <w:t>11. Предприятия приветствует принятие третьими лицами и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партнерами по совместным проектам антикоррупционных политик и</w:t>
      </w:r>
      <w:r w:rsidR="001673C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процедур, а также стандартов поведения.</w:t>
      </w:r>
    </w:p>
    <w:p w14:paraId="11C9CD09" w14:textId="77777777" w:rsidR="001673CF" w:rsidRPr="006D1B3C" w:rsidRDefault="001673CF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FB74" w14:textId="1D548E19" w:rsidR="006926CB" w:rsidRPr="006D1B3C" w:rsidRDefault="006926CB" w:rsidP="0016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6. Платежи лицам, занимающим ответственную</w:t>
      </w:r>
      <w:r w:rsidR="001673CF" w:rsidRPr="006D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b/>
          <w:bCs/>
          <w:sz w:val="28"/>
          <w:szCs w:val="28"/>
        </w:rPr>
        <w:t>государственную должность, лицам,</w:t>
      </w:r>
      <w:r w:rsidR="001673CF" w:rsidRPr="006D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b/>
          <w:bCs/>
          <w:sz w:val="28"/>
          <w:szCs w:val="28"/>
        </w:rPr>
        <w:t>уполномоченным на</w:t>
      </w:r>
      <w:r w:rsidR="001673CF" w:rsidRPr="006D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b/>
          <w:bCs/>
          <w:sz w:val="28"/>
          <w:szCs w:val="28"/>
        </w:rPr>
        <w:t>осуществление государственных функций, а также</w:t>
      </w:r>
      <w:r w:rsidR="001673CF" w:rsidRPr="006D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b/>
          <w:bCs/>
          <w:sz w:val="28"/>
          <w:szCs w:val="28"/>
        </w:rPr>
        <w:t>лицам,</w:t>
      </w:r>
      <w:r w:rsidR="001673CF" w:rsidRPr="006D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b/>
          <w:bCs/>
          <w:sz w:val="28"/>
          <w:szCs w:val="28"/>
        </w:rPr>
        <w:t>приравненным к ним.</w:t>
      </w:r>
    </w:p>
    <w:p w14:paraId="6A887B76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9379F" w14:textId="0C5ECC1A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12. Предприятия не осуществляет самостоятельно или через своих</w:t>
      </w:r>
      <w:r w:rsidR="007562F8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работников и должностных лиц оплату любых расходов за лиц,</w:t>
      </w:r>
      <w:r w:rsidR="007562F8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занимающих ответственную государственную должность, лиц,</w:t>
      </w:r>
      <w:r w:rsidR="007562F8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уполномоченных на выполнение государственных функций, а также лиц,</w:t>
      </w:r>
      <w:r w:rsidR="007562F8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приравненных к ним, их близким родственникам в целях получения</w:t>
      </w:r>
      <w:r w:rsidR="007562F8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коммерческих преимуществ для Предприятия, в том числе расходов на</w:t>
      </w:r>
      <w:r w:rsidR="007562F8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транспорт, проживание, питание, развлечения, РЕ-кампании и т.п. или</w:t>
      </w:r>
      <w:r w:rsidR="007562F8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получение ими за счет Предприятия иной выгоды.</w:t>
      </w:r>
    </w:p>
    <w:p w14:paraId="04586C87" w14:textId="1297777F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13. Должностные лица и работники Предприятия самостоятельно</w:t>
      </w:r>
      <w:r w:rsidR="007562F8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r w:rsidR="006D1B3C" w:rsidRPr="006D1B3C">
        <w:rPr>
          <w:rFonts w:ascii="Times New Roman" w:hAnsi="Times New Roman" w:cs="Times New Roman"/>
          <w:sz w:val="28"/>
          <w:szCs w:val="28"/>
        </w:rPr>
        <w:t>за коррупционные</w:t>
      </w:r>
      <w:r w:rsidRPr="006D1B3C">
        <w:rPr>
          <w:rFonts w:ascii="Times New Roman" w:hAnsi="Times New Roman" w:cs="Times New Roman"/>
          <w:sz w:val="28"/>
          <w:szCs w:val="28"/>
        </w:rPr>
        <w:t xml:space="preserve"> правонарушения при</w:t>
      </w:r>
      <w:r w:rsidR="007562F8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взаимодействии с государственными служащими в соответствии с</w:t>
      </w:r>
      <w:r w:rsidR="007562F8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антикоррупционным законодательством РК.</w:t>
      </w:r>
    </w:p>
    <w:p w14:paraId="4F483C80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5E2F4" w14:textId="77777777" w:rsidR="006926CB" w:rsidRPr="006D1B3C" w:rsidRDefault="006926CB" w:rsidP="00577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7. Оказание спонсорской и благотворительной помощи.</w:t>
      </w:r>
    </w:p>
    <w:p w14:paraId="11206610" w14:textId="77777777" w:rsidR="006926CB" w:rsidRPr="006D1B3C" w:rsidRDefault="006926CB" w:rsidP="00577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9EF4A" w14:textId="77777777" w:rsidR="00577174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14. Предприятия не оказывает благотворительную, спонсорскую и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финансовую помощь с прямой или косвенной целью оказать воздействие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на принятие представителями государства, организаций или иными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лицами решений, влияющих на сохранение, расширение или оптимизацию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его деятельности или если подобная помощь может быть объективно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воспринята как попытка оказать такое воздействие.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7681E" w14:textId="1756F60C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Информация о расходах Предприятия на оказание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благотворительной и спонсорской помощи должна быть открытой.</w:t>
      </w:r>
    </w:p>
    <w:p w14:paraId="5468239F" w14:textId="6EDAB186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15. Предприятия не запрещает должностными лицам и работникам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оказывать благотворительную и/или спонсорскую помощь от своего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имени.</w:t>
      </w:r>
    </w:p>
    <w:p w14:paraId="3A2B7935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5B60E" w14:textId="77777777" w:rsidR="006926CB" w:rsidRPr="006D1B3C" w:rsidRDefault="006926CB" w:rsidP="00577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8. Совершение сделок, проведение закупок товаров, работ и</w:t>
      </w:r>
    </w:p>
    <w:p w14:paraId="11B5FBB9" w14:textId="77777777" w:rsidR="006926CB" w:rsidRPr="006D1B3C" w:rsidRDefault="006926CB" w:rsidP="00577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услуг в рамках деятельности Предприятия.</w:t>
      </w:r>
    </w:p>
    <w:p w14:paraId="0D86AA5F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E4BF9" w14:textId="3D7F06A9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16. При планировании и проведении закупок товаров, работ, услуг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254282" w:rsidRPr="006D1B3C">
        <w:rPr>
          <w:rFonts w:ascii="Times New Roman" w:hAnsi="Times New Roman" w:cs="Times New Roman"/>
          <w:sz w:val="28"/>
          <w:szCs w:val="28"/>
        </w:rPr>
        <w:t>исключительно законодательством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Республики</w:t>
      </w:r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Казахстан о закупках отдельных субъектов 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="00577174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сектора.</w:t>
      </w:r>
    </w:p>
    <w:p w14:paraId="068C32D1" w14:textId="656FBE5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17. Оптимально и эффективно расходовать денежные средства,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используемые для закупок, предоставлять потенциальными поставщикам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равные возможности для участия в процедуре проведения закупок, кроме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случаев, предусмотренных Законом Республики Казахстан о закупках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отдельных субъектов  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 xml:space="preserve"> сектора, обеспечивать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lastRenderedPageBreak/>
        <w:t>открытость и прозрачность  процесса закупок, не допускать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коррупционных  проявлений, не допускать участие в качестве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потенциального поставщика и (или) привлекаемого им субподрядчика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(соисполнителя), имеющих неисполненные обязательства по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исполнительными документам и включенных в Единый реестр должников</w:t>
      </w:r>
    </w:p>
    <w:p w14:paraId="23E9D93F" w14:textId="299EFBC2" w:rsidR="00317301" w:rsidRPr="006D1B3C" w:rsidRDefault="006926CB" w:rsidP="00317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317301" w:rsidRPr="006D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 w:rsidR="00317301" w:rsidRPr="006D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b/>
          <w:bCs/>
          <w:sz w:val="28"/>
          <w:szCs w:val="28"/>
        </w:rPr>
        <w:t>персоналом.</w:t>
      </w:r>
      <w:r w:rsidR="00454CF9" w:rsidRPr="006D1B3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BC17BEC" w14:textId="65857AE2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18. Предприятия придерживается принципов объективности и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честности при принятии кадровых решений. С целью исключения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коррупционных рисков при найме, оценке, продвижении и увольнении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персонала, Предприятия:</w:t>
      </w:r>
    </w:p>
    <w:p w14:paraId="373F4AC7" w14:textId="40393BF4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разрабатывает и утверждает в установленном порядке прозрачные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процедуры отбора и найма персонала и соответствующие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квалификационные требования к должности;</w:t>
      </w:r>
    </w:p>
    <w:p w14:paraId="048D32AC" w14:textId="08350BA4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осуществляет проверку кандидатов на трудоустройство перед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принятием решения о начале или продолжении трудовых отношений на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предмет их благонадежности и отсутствия конфликта интересов;</w:t>
      </w:r>
    </w:p>
    <w:p w14:paraId="37EBAE0B" w14:textId="6B1B19E4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 xml:space="preserve">- производит оценку деятельности персонала, </w:t>
      </w:r>
      <w:r w:rsidR="006D1B3C" w:rsidRPr="006D1B3C">
        <w:rPr>
          <w:rFonts w:ascii="Times New Roman" w:hAnsi="Times New Roman" w:cs="Times New Roman"/>
          <w:sz w:val="28"/>
          <w:szCs w:val="28"/>
        </w:rPr>
        <w:t>и выплату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вознаграждения исходя из результативности своих ключевых показателей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деятельности и профессиональных достижений;</w:t>
      </w:r>
    </w:p>
    <w:p w14:paraId="01228ECC" w14:textId="66F6E813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принимает решение о продвижении на вышестоящую должность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исходя из деловых качеств и квалификации работника;</w:t>
      </w:r>
    </w:p>
    <w:p w14:paraId="103D34A4" w14:textId="3A4AD71A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 осуществляет процедуру расторжения трудовых отношений с</w:t>
      </w:r>
      <w:r w:rsidR="00254282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работником по основаниям, предусмотренным законодательством РК.</w:t>
      </w:r>
    </w:p>
    <w:p w14:paraId="642AE00D" w14:textId="77777777" w:rsidR="00254282" w:rsidRPr="006D1B3C" w:rsidRDefault="00254282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4043" w14:textId="77777777" w:rsidR="006926CB" w:rsidRPr="006D1B3C" w:rsidRDefault="006926CB" w:rsidP="00254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10. Финансовая и юридическая экспертиза внутренних</w:t>
      </w:r>
    </w:p>
    <w:p w14:paraId="3EC30529" w14:textId="77777777" w:rsidR="006926CB" w:rsidRPr="006D1B3C" w:rsidRDefault="006926CB" w:rsidP="00254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документов.</w:t>
      </w:r>
    </w:p>
    <w:p w14:paraId="5AA9BFEC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E0C36" w14:textId="5365036D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19. Финансовая и юридическая экспертиза внутренних нормативных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документов Предприятия, в 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>. проектов внутренних нормативных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документов, выносимых на утверждение на предмет наличия в них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положений, способствующих созданию причин и условий для проявления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коррупции (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 xml:space="preserve"> факторов), и выработка рекомендаций,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направленных на их устранение.</w:t>
      </w:r>
    </w:p>
    <w:p w14:paraId="654148FB" w14:textId="77777777" w:rsidR="00AB6923" w:rsidRPr="006D1B3C" w:rsidRDefault="00AB6923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72B5D" w14:textId="77777777" w:rsidR="006926CB" w:rsidRPr="006D1B3C" w:rsidRDefault="006926CB" w:rsidP="00AB6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11. Порядок предотвращения и урегулирования конфликта</w:t>
      </w:r>
    </w:p>
    <w:p w14:paraId="2F676E05" w14:textId="77777777" w:rsidR="006926CB" w:rsidRPr="006D1B3C" w:rsidRDefault="006926CB" w:rsidP="00AB6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интересов.</w:t>
      </w:r>
    </w:p>
    <w:p w14:paraId="2DF48A7D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5D553" w14:textId="69FF9B1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20. Должностные лица и работники Предприятия обязаны: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44AFE" w14:textId="78CFF5DB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принимать меры по предотвращению реализации рисков, связанных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 конфликтом интересов, и их урегулированию.</w:t>
      </w:r>
    </w:p>
    <w:p w14:paraId="160DB318" w14:textId="26013C65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-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при выполнении своих служебных обязанностей </w:t>
      </w:r>
      <w:r w:rsidR="0064625E" w:rsidRPr="006D1B3C">
        <w:rPr>
          <w:rFonts w:ascii="Times New Roman" w:hAnsi="Times New Roman" w:cs="Times New Roman"/>
          <w:sz w:val="28"/>
          <w:szCs w:val="28"/>
        </w:rPr>
        <w:t>руководствоваться интересами</w:t>
      </w:r>
      <w:r w:rsidRPr="006D1B3C">
        <w:rPr>
          <w:rFonts w:ascii="Times New Roman" w:hAnsi="Times New Roman" w:cs="Times New Roman"/>
          <w:sz w:val="28"/>
          <w:szCs w:val="28"/>
        </w:rPr>
        <w:t xml:space="preserve"> Предприятия и избегать ситуаций или обстоятельств, при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которых их личные интересы будут противоречить интересам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Предприятия. В случае возникновения конфликта интересов (или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возможности его возникновения) в письменной форме довести данную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информацию до </w:t>
      </w:r>
      <w:r w:rsidR="0064625E" w:rsidRPr="006D1B3C">
        <w:rPr>
          <w:rFonts w:ascii="Times New Roman" w:hAnsi="Times New Roman" w:cs="Times New Roman"/>
          <w:sz w:val="28"/>
          <w:szCs w:val="28"/>
        </w:rPr>
        <w:lastRenderedPageBreak/>
        <w:t>сведения непосредственного</w:t>
      </w:r>
      <w:r w:rsidRPr="006D1B3C">
        <w:rPr>
          <w:rFonts w:ascii="Times New Roman" w:hAnsi="Times New Roman" w:cs="Times New Roman"/>
          <w:sz w:val="28"/>
          <w:szCs w:val="28"/>
        </w:rPr>
        <w:t xml:space="preserve"> руководителя либо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вышестоящего руководства Предприятия.</w:t>
      </w:r>
    </w:p>
    <w:p w14:paraId="29624040" w14:textId="77777777" w:rsidR="00AB6923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21. Предотвращение или урегулирование конфликта интересов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может состоять в изменении должностного или служебного положения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работника Предприятия, являющегося стороной конфликта интересов,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вплоть до его отстранения от исполнения служебных обязанностей в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установленном порядке, и (или) в отказе его от выгоды, явившейся</w:t>
      </w:r>
      <w:r w:rsidR="00AB6923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причиной возникновения конфликта интересов.</w:t>
      </w:r>
    </w:p>
    <w:p w14:paraId="0B1756EC" w14:textId="77777777" w:rsidR="00AB6923" w:rsidRPr="006D1B3C" w:rsidRDefault="00AB6923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4326A" w14:textId="39479B23" w:rsidR="006926CB" w:rsidRPr="006D1B3C" w:rsidRDefault="006926CB" w:rsidP="00AB6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12. Уведомление о совершении действий коррупционного</w:t>
      </w:r>
    </w:p>
    <w:p w14:paraId="6860735C" w14:textId="77777777" w:rsidR="006926CB" w:rsidRPr="006D1B3C" w:rsidRDefault="006926CB" w:rsidP="00AB6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характера</w:t>
      </w:r>
    </w:p>
    <w:p w14:paraId="7F9F1745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38B83" w14:textId="050DE35B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22. Если имеется какое-либо свидетельство том, что в</w:t>
      </w:r>
      <w:r w:rsidR="0064625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Предприяти</w:t>
      </w:r>
      <w:r w:rsidR="0064625E" w:rsidRPr="006D1B3C">
        <w:rPr>
          <w:rFonts w:ascii="Times New Roman" w:hAnsi="Times New Roman" w:cs="Times New Roman"/>
          <w:sz w:val="28"/>
          <w:szCs w:val="28"/>
        </w:rPr>
        <w:t>и</w:t>
      </w:r>
      <w:r w:rsidRPr="006D1B3C">
        <w:rPr>
          <w:rFonts w:ascii="Times New Roman" w:hAnsi="Times New Roman" w:cs="Times New Roman"/>
          <w:sz w:val="28"/>
          <w:szCs w:val="28"/>
        </w:rPr>
        <w:t xml:space="preserve"> имеет место коррупционное действие, совершаемое</w:t>
      </w:r>
      <w:r w:rsidR="0064625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должностным лицом или работником, об этом следует незамедлительно</w:t>
      </w:r>
      <w:r w:rsidR="0064625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64625E" w:rsidRPr="006D1B3C">
        <w:rPr>
          <w:rFonts w:ascii="Times New Roman" w:hAnsi="Times New Roman" w:cs="Times New Roman"/>
          <w:sz w:val="28"/>
          <w:szCs w:val="28"/>
        </w:rPr>
        <w:t>своему непосредственному</w:t>
      </w:r>
      <w:r w:rsidRPr="006D1B3C">
        <w:rPr>
          <w:rFonts w:ascii="Times New Roman" w:hAnsi="Times New Roman" w:cs="Times New Roman"/>
          <w:sz w:val="28"/>
          <w:szCs w:val="28"/>
        </w:rPr>
        <w:t xml:space="preserve"> руководителю и работнику</w:t>
      </w:r>
      <w:r w:rsidR="0064625E" w:rsidRPr="006D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>-службы.</w:t>
      </w:r>
    </w:p>
    <w:p w14:paraId="0D3A956A" w14:textId="22C4733C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23. Работники Предприятия в случае возникновения фактов</w:t>
      </w:r>
      <w:r w:rsidR="0064625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склонения иным работником, а также третьим лицом к совершению</w:t>
      </w:r>
      <w:r w:rsidR="0064625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коррупционного действия и/или обладающие информацией об известных</w:t>
      </w:r>
      <w:r w:rsidR="0064625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фактах или подозрениях относительно склонения работника к совершению</w:t>
      </w:r>
      <w:r w:rsidR="0064625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коррупционного действий, обязаны немедленно уведомить своего</w:t>
      </w:r>
      <w:r w:rsidR="0064625E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 xml:space="preserve">непосредственного руководителя и работника 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>-службы.</w:t>
      </w:r>
      <w:r w:rsidR="0064625E" w:rsidRPr="006D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59232" w14:textId="77777777" w:rsidR="0064625E" w:rsidRPr="006D1B3C" w:rsidRDefault="0064625E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2CD2A" w14:textId="77777777" w:rsidR="006926CB" w:rsidRPr="006D1B3C" w:rsidRDefault="006926CB" w:rsidP="00646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13. Служебные расследования коррупционных правонарушений</w:t>
      </w:r>
    </w:p>
    <w:p w14:paraId="04058CF1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5C8AE" w14:textId="06FCA1C6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24. По всем сообщениям о коррупционных правонарушениях в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Предприятии проводится проверка либо служебное расследование с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привлечением соответствующих структурных подразделений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Предприятия.</w:t>
      </w:r>
    </w:p>
    <w:p w14:paraId="416966F9" w14:textId="716ABB29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25. Если по результатам служебного расследования установлен факт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коррупции, завершением расследования считается принятие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корректирующих мер, исходя из принципа нулевой терпимости к любым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проявлениям коррупции, вплоть до расторжения трудовых отношений и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передачи материалов в соответствующие уполномоченные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государственные органы.</w:t>
      </w:r>
    </w:p>
    <w:p w14:paraId="03A0450A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54529" w14:textId="77777777" w:rsidR="006926CB" w:rsidRPr="006D1B3C" w:rsidRDefault="006926CB" w:rsidP="00E76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14. Ответственность</w:t>
      </w:r>
    </w:p>
    <w:p w14:paraId="31BAF609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3F4DF" w14:textId="6F07FD2C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 xml:space="preserve">26. 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Работники Предприятия несут ответственность за </w:t>
      </w:r>
      <w:r w:rsidRPr="006D1B3C">
        <w:rPr>
          <w:rFonts w:ascii="Times New Roman" w:hAnsi="Times New Roman" w:cs="Times New Roman"/>
          <w:sz w:val="28"/>
          <w:szCs w:val="28"/>
        </w:rPr>
        <w:t>неукоснительное исполнение требований настоящей Инструкции.</w:t>
      </w:r>
    </w:p>
    <w:p w14:paraId="488B2CB7" w14:textId="52239E0D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27. Должностные лица и работники Предприятия, к которым за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совершение коррупционных</w:t>
      </w:r>
      <w:r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правонарушений были применены </w:t>
      </w:r>
      <w:r w:rsidRPr="006D1B3C">
        <w:rPr>
          <w:rFonts w:ascii="Times New Roman" w:hAnsi="Times New Roman" w:cs="Times New Roman"/>
          <w:sz w:val="28"/>
          <w:szCs w:val="28"/>
        </w:rPr>
        <w:t>соответствующие меры ответственности не освобождаются от возмещения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материального ущерба Предприятию, иначе как по вступившему в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законную силу решения суда Республики Казахстан.</w:t>
      </w:r>
    </w:p>
    <w:p w14:paraId="7712C0B2" w14:textId="6053522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lastRenderedPageBreak/>
        <w:t>28. Нарушение требований Инструкции может рассматриваться как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действие, несовместимое со статусом работника Предприятия, и служить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основанием для наложения дисциплинарных взысканий.</w:t>
      </w:r>
    </w:p>
    <w:p w14:paraId="4D11C4C2" w14:textId="3EBA1C0F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29. Нарушение требований Инструкции может привести к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применению мер ответственности, предусмотренных за нарушение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антикоррупционного законодательства Республики Казахстан в сфере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14:paraId="3DB620D7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6B432" w14:textId="77777777" w:rsidR="006926CB" w:rsidRPr="006D1B3C" w:rsidRDefault="006926CB" w:rsidP="00E76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B3C">
        <w:rPr>
          <w:rFonts w:ascii="Times New Roman" w:hAnsi="Times New Roman" w:cs="Times New Roman"/>
          <w:b/>
          <w:bCs/>
          <w:sz w:val="28"/>
          <w:szCs w:val="28"/>
        </w:rPr>
        <w:t>15. Заключительные положения</w:t>
      </w:r>
    </w:p>
    <w:p w14:paraId="750B9EB4" w14:textId="77777777" w:rsidR="006926CB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93F6A" w14:textId="77777777" w:rsidR="002A20DF" w:rsidRPr="006D1B3C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30. Сроком введения в действие настоящей Инструкции считать дату</w:t>
      </w:r>
      <w:r w:rsidR="00E768E7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утверждения.</w:t>
      </w:r>
    </w:p>
    <w:p w14:paraId="7D738024" w14:textId="6DEA2818" w:rsidR="006926CB" w:rsidRPr="006926CB" w:rsidRDefault="006926CB" w:rsidP="006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31. Настоящая Инструкция подлежит изменению в случае внесения</w:t>
      </w:r>
      <w:r w:rsidR="002A20D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изменений и дополнений в законодательство Республики Казахстан, а</w:t>
      </w:r>
      <w:r w:rsidR="002A20D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также во внутренние нормативные документы Предприятия. Изменения и</w:t>
      </w:r>
      <w:r w:rsidR="002A20DF" w:rsidRPr="006D1B3C">
        <w:rPr>
          <w:rFonts w:ascii="Times New Roman" w:hAnsi="Times New Roman" w:cs="Times New Roman"/>
          <w:sz w:val="28"/>
          <w:szCs w:val="28"/>
        </w:rPr>
        <w:t xml:space="preserve"> </w:t>
      </w:r>
      <w:r w:rsidRPr="006D1B3C">
        <w:rPr>
          <w:rFonts w:ascii="Times New Roman" w:hAnsi="Times New Roman" w:cs="Times New Roman"/>
          <w:sz w:val="28"/>
          <w:szCs w:val="28"/>
        </w:rPr>
        <w:t>дополнения в наст</w:t>
      </w:r>
      <w:r w:rsidRPr="006926CB">
        <w:rPr>
          <w:rFonts w:ascii="Times New Roman" w:hAnsi="Times New Roman" w:cs="Times New Roman"/>
          <w:sz w:val="28"/>
          <w:szCs w:val="28"/>
        </w:rPr>
        <w:t>оящую Инструкцию, утверждаются руководителем</w:t>
      </w:r>
      <w:r w:rsidR="002A20DF">
        <w:rPr>
          <w:rFonts w:ascii="Times New Roman" w:hAnsi="Times New Roman" w:cs="Times New Roman"/>
          <w:sz w:val="28"/>
          <w:szCs w:val="28"/>
        </w:rPr>
        <w:t xml:space="preserve"> </w:t>
      </w:r>
      <w:r w:rsidRPr="006926CB">
        <w:rPr>
          <w:rFonts w:ascii="Times New Roman" w:hAnsi="Times New Roman" w:cs="Times New Roman"/>
          <w:sz w:val="28"/>
          <w:szCs w:val="28"/>
        </w:rPr>
        <w:t>Предприятия.</w:t>
      </w:r>
    </w:p>
    <w:sectPr w:rsidR="006926CB" w:rsidRPr="006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3"/>
    <w:rsid w:val="000614E3"/>
    <w:rsid w:val="00140C8C"/>
    <w:rsid w:val="001673CF"/>
    <w:rsid w:val="00254282"/>
    <w:rsid w:val="002A20DF"/>
    <w:rsid w:val="002E1B4B"/>
    <w:rsid w:val="00317301"/>
    <w:rsid w:val="00355DFE"/>
    <w:rsid w:val="00454CF9"/>
    <w:rsid w:val="00577174"/>
    <w:rsid w:val="0064625E"/>
    <w:rsid w:val="006926CB"/>
    <w:rsid w:val="006D1B3C"/>
    <w:rsid w:val="007562F8"/>
    <w:rsid w:val="00810B42"/>
    <w:rsid w:val="009A5CAE"/>
    <w:rsid w:val="00AB6923"/>
    <w:rsid w:val="00C45C78"/>
    <w:rsid w:val="00E768E7"/>
    <w:rsid w:val="00E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A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 Kairgazy</dc:creator>
  <cp:keywords/>
  <dc:description/>
  <cp:lastModifiedBy>KADR</cp:lastModifiedBy>
  <cp:revision>28</cp:revision>
  <dcterms:created xsi:type="dcterms:W3CDTF">2023-07-02T16:24:00Z</dcterms:created>
  <dcterms:modified xsi:type="dcterms:W3CDTF">2023-07-03T06:11:00Z</dcterms:modified>
</cp:coreProperties>
</file>